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4B11D5" w:rsidRDefault="0075771D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ПРЕДВАРИТЕЛЬНЫЙ </w:t>
      </w:r>
      <w:r w:rsidR="003429D9"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 w:rsidR="003429D9"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</w:t>
      </w:r>
    </w:p>
    <w:p w:rsidR="00A63FF1" w:rsidRPr="007632A7" w:rsidRDefault="004B11D5" w:rsidP="00043EC3">
      <w:pPr>
        <w:ind w:left="-284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2 полугодие </w:t>
      </w:r>
      <w:r w:rsidR="003A010C">
        <w:rPr>
          <w:b/>
          <w:sz w:val="22"/>
          <w:szCs w:val="22"/>
        </w:rPr>
        <w:t>2025</w:t>
      </w:r>
      <w:r w:rsidR="0075771D">
        <w:rPr>
          <w:b/>
          <w:sz w:val="22"/>
          <w:szCs w:val="22"/>
        </w:rPr>
        <w:t xml:space="preserve"> (ДПО)</w:t>
      </w:r>
      <w:r w:rsidR="007632A7">
        <w:rPr>
          <w:b/>
          <w:sz w:val="22"/>
          <w:szCs w:val="22"/>
        </w:rPr>
        <w:t xml:space="preserve"> от </w:t>
      </w:r>
      <w:r w:rsidR="007632A7" w:rsidRPr="007632A7">
        <w:rPr>
          <w:b/>
          <w:sz w:val="22"/>
          <w:szCs w:val="22"/>
          <w:u w:val="single"/>
        </w:rPr>
        <w:t>15</w:t>
      </w:r>
      <w:r w:rsidR="00320826" w:rsidRPr="007632A7">
        <w:rPr>
          <w:b/>
          <w:sz w:val="22"/>
          <w:szCs w:val="22"/>
          <w:u w:val="single"/>
        </w:rPr>
        <w:t>.07</w:t>
      </w:r>
      <w:r w:rsidRPr="007632A7">
        <w:rPr>
          <w:b/>
          <w:sz w:val="22"/>
          <w:szCs w:val="22"/>
          <w:u w:val="single"/>
        </w:rPr>
        <w:t>.2025</w:t>
      </w:r>
    </w:p>
    <w:p w:rsidR="002C4978" w:rsidRPr="00ED0C52" w:rsidRDefault="002C4978" w:rsidP="009A18B9">
      <w:pPr>
        <w:spacing w:before="24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2C4978" w:rsidRPr="00A80D30" w:rsidTr="002C4978">
        <w:tc>
          <w:tcPr>
            <w:tcW w:w="1276" w:type="dxa"/>
            <w:shd w:val="clear" w:color="auto" w:fill="auto"/>
          </w:tcPr>
          <w:p w:rsidR="0075771D" w:rsidRPr="0075771D" w:rsidRDefault="004B11D5" w:rsidP="002C497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  <w:r w:rsidR="002C4978" w:rsidRPr="0075771D">
              <w:rPr>
                <w:b/>
                <w:bCs/>
                <w:sz w:val="21"/>
                <w:szCs w:val="21"/>
              </w:rPr>
              <w:t>.09.2025</w:t>
            </w:r>
          </w:p>
          <w:p w:rsidR="002C4978" w:rsidRPr="004B11D5" w:rsidRDefault="0075771D" w:rsidP="004B11D5">
            <w:pPr>
              <w:autoSpaceDE w:val="0"/>
              <w:autoSpaceDN w:val="0"/>
              <w:adjustRightInd w:val="0"/>
              <w:spacing w:before="20" w:after="20"/>
              <w:ind w:left="-108"/>
              <w:jc w:val="center"/>
              <w:rPr>
                <w:bCs/>
                <w:i/>
                <w:spacing w:val="-12"/>
                <w:sz w:val="21"/>
                <w:szCs w:val="21"/>
              </w:rPr>
            </w:pPr>
            <w:r w:rsidRPr="004B11D5">
              <w:rPr>
                <w:bCs/>
                <w:i/>
                <w:spacing w:val="-12"/>
                <w:sz w:val="21"/>
                <w:szCs w:val="21"/>
              </w:rPr>
              <w:t>(п</w:t>
            </w:r>
            <w:r w:rsidR="004B11D5" w:rsidRPr="004B11D5">
              <w:rPr>
                <w:bCs/>
                <w:i/>
                <w:spacing w:val="-12"/>
                <w:sz w:val="21"/>
                <w:szCs w:val="21"/>
              </w:rPr>
              <w:t>онедельник</w:t>
            </w:r>
            <w:r w:rsidRPr="004B11D5">
              <w:rPr>
                <w:bCs/>
                <w:i/>
                <w:spacing w:val="-12"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>
              <w:rPr>
                <w:bCs/>
                <w:sz w:val="21"/>
                <w:szCs w:val="21"/>
              </w:rPr>
              <w:t>– 2025 в бюджетной сфере</w:t>
            </w:r>
            <w:r w:rsidRPr="00953C27">
              <w:rPr>
                <w:bCs/>
                <w:sz w:val="21"/>
                <w:szCs w:val="21"/>
              </w:rPr>
              <w:t>: комментарии разработчиков (16 ч, при поддержке С</w:t>
            </w:r>
            <w:r>
              <w:rPr>
                <w:bCs/>
                <w:sz w:val="21"/>
                <w:szCs w:val="21"/>
              </w:rPr>
              <w:t>оюза развития государственных финансов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Сивец С.В. (МФ)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4B11D5" w:rsidRDefault="004B11D5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4B11D5">
              <w:rPr>
                <w:bCs/>
                <w:i/>
                <w:sz w:val="21"/>
                <w:szCs w:val="21"/>
              </w:rPr>
              <w:t>(уточняется)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</w:p>
          <w:p w:rsidR="002C4978" w:rsidRP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320826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2C4978">
        <w:tc>
          <w:tcPr>
            <w:tcW w:w="1276" w:type="dxa"/>
            <w:shd w:val="clear" w:color="auto" w:fill="auto"/>
          </w:tcPr>
          <w:p w:rsidR="0075771D" w:rsidRDefault="00EA0710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</w:t>
            </w:r>
            <w:r w:rsidR="002C4978" w:rsidRPr="0075771D">
              <w:rPr>
                <w:b/>
                <w:bCs/>
                <w:sz w:val="21"/>
                <w:szCs w:val="21"/>
              </w:rPr>
              <w:t>.12.2025</w:t>
            </w:r>
          </w:p>
          <w:p w:rsidR="00320826" w:rsidRPr="00EA0710" w:rsidRDefault="00320826" w:rsidP="00EA0710">
            <w:pPr>
              <w:autoSpaceDE w:val="0"/>
              <w:autoSpaceDN w:val="0"/>
              <w:adjustRightInd w:val="0"/>
              <w:spacing w:before="20" w:after="20"/>
              <w:ind w:left="-108" w:right="-108"/>
              <w:jc w:val="center"/>
              <w:rPr>
                <w:bCs/>
                <w:i/>
                <w:sz w:val="21"/>
                <w:szCs w:val="21"/>
              </w:rPr>
            </w:pPr>
            <w:r w:rsidRPr="00EA0710">
              <w:rPr>
                <w:bCs/>
                <w:i/>
                <w:sz w:val="21"/>
                <w:szCs w:val="21"/>
              </w:rPr>
              <w:t>(</w:t>
            </w:r>
            <w:r w:rsidR="00EA0710" w:rsidRPr="00EA0710">
              <w:rPr>
                <w:bCs/>
                <w:i/>
                <w:sz w:val="21"/>
                <w:szCs w:val="21"/>
              </w:rPr>
              <w:t>вторник</w:t>
            </w:r>
            <w:r w:rsidRPr="00EA0710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>
              <w:rPr>
                <w:bCs/>
                <w:sz w:val="21"/>
                <w:szCs w:val="21"/>
              </w:rPr>
              <w:t>- 2026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</w:p>
          <w:p w:rsidR="002C4978" w:rsidRP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320826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3429D9" w:rsidRPr="00ED0C52" w:rsidRDefault="002C4978" w:rsidP="009A18B9">
      <w:pPr>
        <w:pStyle w:val="a8"/>
        <w:spacing w:before="240" w:after="60"/>
        <w:ind w:left="-21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</w:t>
      </w:r>
      <w:r w:rsidR="003429D9" w:rsidRPr="00ED0C52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ED0C52" w:rsidRPr="00A80D30" w:rsidTr="002C4978">
        <w:tc>
          <w:tcPr>
            <w:tcW w:w="1276" w:type="dxa"/>
            <w:shd w:val="clear" w:color="auto" w:fill="auto"/>
          </w:tcPr>
          <w:p w:rsidR="00ED0C52" w:rsidRPr="0075771D" w:rsidRDefault="0075771D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75771D">
              <w:rPr>
                <w:b/>
                <w:bCs/>
                <w:sz w:val="21"/>
                <w:szCs w:val="21"/>
              </w:rPr>
              <w:t>25</w:t>
            </w:r>
            <w:r w:rsidR="003A010C" w:rsidRPr="0075771D">
              <w:rPr>
                <w:b/>
                <w:bCs/>
                <w:sz w:val="21"/>
                <w:szCs w:val="21"/>
              </w:rPr>
              <w:t>.12.2025</w:t>
            </w:r>
          </w:p>
          <w:p w:rsidR="0075771D" w:rsidRPr="0075771D" w:rsidRDefault="0075771D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75771D">
              <w:rPr>
                <w:bCs/>
                <w:i/>
                <w:sz w:val="21"/>
                <w:szCs w:val="21"/>
              </w:rPr>
              <w:t>(четверг)</w:t>
            </w:r>
          </w:p>
        </w:tc>
        <w:tc>
          <w:tcPr>
            <w:tcW w:w="510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3A010C">
              <w:rPr>
                <w:bCs/>
                <w:sz w:val="21"/>
                <w:szCs w:val="21"/>
              </w:rPr>
              <w:t xml:space="preserve"> – 2026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</w:p>
          <w:p w:rsidR="003A010C" w:rsidRPr="002C4978" w:rsidRDefault="009A18B9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Pr="009A18B9">
              <w:rPr>
                <w:bCs/>
                <w:sz w:val="21"/>
                <w:szCs w:val="21"/>
              </w:rPr>
              <w:t>онлайн</w:t>
            </w:r>
            <w:r w:rsidR="003A010C" w:rsidRPr="002C4978">
              <w:rPr>
                <w:bCs/>
                <w:sz w:val="21"/>
                <w:szCs w:val="21"/>
              </w:rPr>
              <w:t>/</w:t>
            </w:r>
            <w:r w:rsidR="003A010C">
              <w:rPr>
                <w:bCs/>
                <w:sz w:val="21"/>
                <w:szCs w:val="21"/>
              </w:rPr>
              <w:t>очно</w:t>
            </w:r>
          </w:p>
          <w:p w:rsidR="00ED0C52" w:rsidRPr="00953C27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953C27" w:rsidRPr="00A80D30" w:rsidRDefault="00953C27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</w:t>
      </w:r>
      <w:bookmarkStart w:id="0" w:name="_GoBack"/>
      <w:bookmarkEnd w:id="0"/>
      <w:r>
        <w:rPr>
          <w:b/>
          <w:bCs/>
          <w:sz w:val="21"/>
          <w:szCs w:val="21"/>
        </w:rPr>
        <w:t>плате труда и управлению персоналом»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953C27" w:rsidRPr="00A80D30" w:rsidTr="003A010C">
        <w:tc>
          <w:tcPr>
            <w:tcW w:w="1276" w:type="dxa"/>
            <w:shd w:val="clear" w:color="auto" w:fill="auto"/>
          </w:tcPr>
          <w:p w:rsidR="00953C27" w:rsidRDefault="00237DFC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25</w:t>
            </w:r>
            <w:r w:rsidR="003A010C" w:rsidRPr="008E245E">
              <w:rPr>
                <w:b/>
                <w:bCs/>
                <w:sz w:val="21"/>
                <w:szCs w:val="21"/>
              </w:rPr>
              <w:t>.11.2025</w:t>
            </w:r>
          </w:p>
          <w:p w:rsidR="00953C27" w:rsidRPr="00051875" w:rsidRDefault="008E245E" w:rsidP="00237DF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8E245E">
              <w:rPr>
                <w:bCs/>
                <w:i/>
                <w:sz w:val="21"/>
                <w:szCs w:val="21"/>
              </w:rPr>
              <w:t>(</w:t>
            </w:r>
            <w:r w:rsidR="00237DFC">
              <w:rPr>
                <w:bCs/>
                <w:i/>
                <w:sz w:val="21"/>
                <w:szCs w:val="21"/>
              </w:rPr>
              <w:t>вторник</w:t>
            </w:r>
            <w:r w:rsidRPr="008E245E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953C27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Завершение расчетов</w:t>
            </w:r>
            <w:r w:rsidR="005F7B77">
              <w:rPr>
                <w:bCs/>
                <w:spacing w:val="-2"/>
                <w:sz w:val="21"/>
                <w:szCs w:val="21"/>
              </w:rPr>
              <w:t>, подготовка к годовым отчетам</w:t>
            </w:r>
            <w:r>
              <w:rPr>
                <w:bCs/>
                <w:spacing w:val="-2"/>
                <w:sz w:val="21"/>
                <w:szCs w:val="21"/>
              </w:rPr>
              <w:t xml:space="preserve"> и кад</w:t>
            </w:r>
            <w:r w:rsidR="009A18B9">
              <w:rPr>
                <w:bCs/>
                <w:spacing w:val="-2"/>
                <w:sz w:val="21"/>
                <w:szCs w:val="21"/>
              </w:rPr>
              <w:t>рово-зарплатная политика на 2026</w:t>
            </w:r>
            <w:r>
              <w:rPr>
                <w:bCs/>
                <w:spacing w:val="-2"/>
                <w:sz w:val="21"/>
                <w:szCs w:val="21"/>
              </w:rPr>
              <w:t xml:space="preserve"> год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E9131E" w:rsidRDefault="004B11D5" w:rsidP="00580D0C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>
              <w:rPr>
                <w:bCs/>
                <w:i/>
                <w:spacing w:val="-2"/>
                <w:sz w:val="21"/>
                <w:szCs w:val="21"/>
              </w:rPr>
              <w:t>Конференц-</w:t>
            </w:r>
            <w:r w:rsidR="00B016BD" w:rsidRPr="00E9131E">
              <w:rPr>
                <w:bCs/>
                <w:i/>
                <w:spacing w:val="-2"/>
                <w:sz w:val="21"/>
                <w:szCs w:val="21"/>
              </w:rPr>
              <w:t xml:space="preserve">залы </w:t>
            </w:r>
            <w:r w:rsidR="00580D0C" w:rsidRPr="00E9131E">
              <w:rPr>
                <w:bCs/>
                <w:i/>
                <w:spacing w:val="-2"/>
                <w:sz w:val="21"/>
                <w:szCs w:val="21"/>
              </w:rPr>
              <w:t>гостиницы</w:t>
            </w:r>
            <w:r w:rsidR="00B016BD" w:rsidRPr="00E9131E">
              <w:rPr>
                <w:bCs/>
                <w:i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3E2314" w:rsidRPr="00A80D30" w:rsidRDefault="00B016BD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4A3E6F" w:rsidRPr="00A80D30" w:rsidTr="003A010C">
        <w:tc>
          <w:tcPr>
            <w:tcW w:w="1276" w:type="dxa"/>
            <w:shd w:val="clear" w:color="auto" w:fill="auto"/>
          </w:tcPr>
          <w:p w:rsidR="004A3E6F" w:rsidRDefault="004B11D5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07</w:t>
            </w:r>
            <w:r w:rsidR="004A3E6F" w:rsidRPr="008E245E">
              <w:rPr>
                <w:b/>
                <w:bCs/>
                <w:sz w:val="21"/>
                <w:szCs w:val="21"/>
              </w:rPr>
              <w:t>.</w:t>
            </w:r>
            <w:r w:rsidR="00043EC3" w:rsidRPr="008E245E">
              <w:rPr>
                <w:b/>
                <w:bCs/>
                <w:sz w:val="21"/>
                <w:szCs w:val="21"/>
              </w:rPr>
              <w:t>10</w:t>
            </w:r>
            <w:r w:rsidR="003A010C" w:rsidRPr="008E245E">
              <w:rPr>
                <w:b/>
                <w:bCs/>
                <w:sz w:val="21"/>
                <w:szCs w:val="21"/>
              </w:rPr>
              <w:t>.2025</w:t>
            </w:r>
          </w:p>
          <w:p w:rsidR="00CD6A8C" w:rsidRPr="008E245E" w:rsidRDefault="00CD6A8C" w:rsidP="00CD6A8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(вторник</w:t>
            </w:r>
            <w:r w:rsidRPr="008E245E">
              <w:rPr>
                <w:bCs/>
                <w:i/>
                <w:sz w:val="21"/>
                <w:szCs w:val="21"/>
              </w:rPr>
              <w:t>)</w:t>
            </w:r>
          </w:p>
          <w:p w:rsidR="00CD6A8C" w:rsidRPr="008E245E" w:rsidRDefault="00CD6A8C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3" w:type="dxa"/>
            <w:shd w:val="clear" w:color="auto" w:fill="auto"/>
          </w:tcPr>
          <w:p w:rsidR="004A3E6F" w:rsidRPr="000513BE" w:rsidRDefault="00043EC3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 w:rsidRPr="000513BE">
              <w:rPr>
                <w:bCs/>
                <w:spacing w:val="-4"/>
                <w:sz w:val="21"/>
                <w:szCs w:val="21"/>
              </w:rPr>
              <w:t xml:space="preserve">Важные 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>изменения в налогообложении – 20</w:t>
            </w:r>
            <w:r w:rsidR="009A18B9">
              <w:rPr>
                <w:bCs/>
                <w:spacing w:val="-4"/>
                <w:sz w:val="21"/>
                <w:szCs w:val="21"/>
              </w:rPr>
              <w:t>25/26: «горячие»</w:t>
            </w:r>
            <w:r w:rsidR="00F25EC1">
              <w:rPr>
                <w:bCs/>
                <w:spacing w:val="-4"/>
                <w:sz w:val="21"/>
                <w:szCs w:val="21"/>
              </w:rPr>
              <w:t xml:space="preserve"> новости, сложные вопросы и</w:t>
            </w:r>
            <w:r w:rsidR="009A18B9">
              <w:rPr>
                <w:bCs/>
                <w:spacing w:val="-4"/>
                <w:sz w:val="21"/>
                <w:szCs w:val="21"/>
              </w:rPr>
              <w:t xml:space="preserve"> ошибки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E9131E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E9131E">
              <w:rPr>
                <w:bCs/>
                <w:i/>
                <w:spacing w:val="-2"/>
                <w:sz w:val="21"/>
                <w:szCs w:val="21"/>
              </w:rPr>
              <w:t>Конгресс (конференц) залы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A010C" w:rsidRP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4A3E6F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4B11D5" w:rsidRDefault="004B11D5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p w:rsidR="004B11D5" w:rsidRDefault="004B11D5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p w:rsidR="00BD1454" w:rsidRDefault="00A61402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6381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p w:rsidR="009A18B9" w:rsidRPr="00043EC3" w:rsidRDefault="00274835" w:rsidP="00274835">
      <w:pPr>
        <w:autoSpaceDE w:val="0"/>
        <w:autoSpaceDN w:val="0"/>
        <w:adjustRightInd w:val="0"/>
        <w:spacing w:before="60" w:after="20"/>
        <w:ind w:left="-284"/>
        <w:rPr>
          <w:b/>
          <w:bCs/>
          <w:sz w:val="21"/>
          <w:szCs w:val="21"/>
        </w:rPr>
      </w:pPr>
      <w:r w:rsidRPr="00274835">
        <w:rPr>
          <w:b/>
          <w:bCs/>
          <w:noProof/>
          <w:sz w:val="21"/>
          <w:szCs w:val="21"/>
        </w:rPr>
        <w:drawing>
          <wp:inline distT="0" distB="0" distL="0" distR="0">
            <wp:extent cx="1482845" cy="1479550"/>
            <wp:effectExtent l="0" t="0" r="3175" b="6350"/>
            <wp:docPr id="3" name="Рисунок 3" descr="C:\Data\ЦФЭОформление\Логотипы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ЦФЭОформление\Логотипы\Печат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966" cy="149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18B9" w:rsidRPr="00043EC3" w:rsidSect="004B11D5">
      <w:headerReference w:type="even" r:id="rId9"/>
      <w:pgSz w:w="11906" w:h="16838"/>
      <w:pgMar w:top="993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73A" w:rsidRDefault="004C673A" w:rsidP="000B5E9E">
      <w:r>
        <w:separator/>
      </w:r>
    </w:p>
  </w:endnote>
  <w:endnote w:type="continuationSeparator" w:id="0">
    <w:p w:rsidR="004C673A" w:rsidRDefault="004C673A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73A" w:rsidRDefault="004C673A" w:rsidP="000B5E9E">
      <w:r>
        <w:separator/>
      </w:r>
    </w:p>
  </w:footnote>
  <w:footnote w:type="continuationSeparator" w:id="0">
    <w:p w:rsidR="004C673A" w:rsidRDefault="004C673A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4C673A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26BED"/>
    <w:rsid w:val="00043EC3"/>
    <w:rsid w:val="000513BE"/>
    <w:rsid w:val="00051875"/>
    <w:rsid w:val="0008266B"/>
    <w:rsid w:val="000B5E9E"/>
    <w:rsid w:val="00105DAC"/>
    <w:rsid w:val="0016081B"/>
    <w:rsid w:val="00164CC5"/>
    <w:rsid w:val="001A143F"/>
    <w:rsid w:val="0021547C"/>
    <w:rsid w:val="00231C41"/>
    <w:rsid w:val="00237DFC"/>
    <w:rsid w:val="0024185A"/>
    <w:rsid w:val="00274835"/>
    <w:rsid w:val="002C4978"/>
    <w:rsid w:val="00302937"/>
    <w:rsid w:val="003133EF"/>
    <w:rsid w:val="003146C8"/>
    <w:rsid w:val="00320826"/>
    <w:rsid w:val="003429C6"/>
    <w:rsid w:val="003429D9"/>
    <w:rsid w:val="00344216"/>
    <w:rsid w:val="00344CA2"/>
    <w:rsid w:val="00353D51"/>
    <w:rsid w:val="003A010C"/>
    <w:rsid w:val="003A326A"/>
    <w:rsid w:val="003A43FF"/>
    <w:rsid w:val="003D6DB8"/>
    <w:rsid w:val="003E2314"/>
    <w:rsid w:val="003F10EA"/>
    <w:rsid w:val="00405A0F"/>
    <w:rsid w:val="00420CB6"/>
    <w:rsid w:val="004368E5"/>
    <w:rsid w:val="004526DA"/>
    <w:rsid w:val="004A0EC4"/>
    <w:rsid w:val="004A2FA0"/>
    <w:rsid w:val="004A3E6F"/>
    <w:rsid w:val="004B11D5"/>
    <w:rsid w:val="004C673A"/>
    <w:rsid w:val="004C74BA"/>
    <w:rsid w:val="00500988"/>
    <w:rsid w:val="00580D0C"/>
    <w:rsid w:val="005C354B"/>
    <w:rsid w:val="005C3615"/>
    <w:rsid w:val="005D70A9"/>
    <w:rsid w:val="005F7B77"/>
    <w:rsid w:val="00613EFE"/>
    <w:rsid w:val="006B7634"/>
    <w:rsid w:val="006E3525"/>
    <w:rsid w:val="007257FD"/>
    <w:rsid w:val="00732CC4"/>
    <w:rsid w:val="0075771D"/>
    <w:rsid w:val="007632A7"/>
    <w:rsid w:val="00797C08"/>
    <w:rsid w:val="007A4832"/>
    <w:rsid w:val="007B49FA"/>
    <w:rsid w:val="007C1E0B"/>
    <w:rsid w:val="007F096E"/>
    <w:rsid w:val="007F5805"/>
    <w:rsid w:val="00803DD1"/>
    <w:rsid w:val="00822E78"/>
    <w:rsid w:val="00826499"/>
    <w:rsid w:val="0083764B"/>
    <w:rsid w:val="008657A1"/>
    <w:rsid w:val="0086704E"/>
    <w:rsid w:val="008A1C18"/>
    <w:rsid w:val="008B14D1"/>
    <w:rsid w:val="008D6F9E"/>
    <w:rsid w:val="008E245E"/>
    <w:rsid w:val="008E38FC"/>
    <w:rsid w:val="008F3435"/>
    <w:rsid w:val="008F3887"/>
    <w:rsid w:val="0090276E"/>
    <w:rsid w:val="00936F0C"/>
    <w:rsid w:val="00945595"/>
    <w:rsid w:val="00953C27"/>
    <w:rsid w:val="009A18B9"/>
    <w:rsid w:val="00A231AF"/>
    <w:rsid w:val="00A61402"/>
    <w:rsid w:val="00A63FF1"/>
    <w:rsid w:val="00A87B52"/>
    <w:rsid w:val="00A93D87"/>
    <w:rsid w:val="00AB6ED7"/>
    <w:rsid w:val="00AC5CD5"/>
    <w:rsid w:val="00B016BD"/>
    <w:rsid w:val="00B60E64"/>
    <w:rsid w:val="00B90137"/>
    <w:rsid w:val="00BB5A15"/>
    <w:rsid w:val="00C515EC"/>
    <w:rsid w:val="00C679E9"/>
    <w:rsid w:val="00C814DE"/>
    <w:rsid w:val="00CD3AAB"/>
    <w:rsid w:val="00CD5808"/>
    <w:rsid w:val="00CD6A8C"/>
    <w:rsid w:val="00CE066E"/>
    <w:rsid w:val="00D1165E"/>
    <w:rsid w:val="00D261FD"/>
    <w:rsid w:val="00D40D55"/>
    <w:rsid w:val="00D440A8"/>
    <w:rsid w:val="00D61519"/>
    <w:rsid w:val="00DE327B"/>
    <w:rsid w:val="00E12B3C"/>
    <w:rsid w:val="00E1538A"/>
    <w:rsid w:val="00E4635E"/>
    <w:rsid w:val="00E46AD5"/>
    <w:rsid w:val="00E65434"/>
    <w:rsid w:val="00E9131E"/>
    <w:rsid w:val="00EA0710"/>
    <w:rsid w:val="00EC167D"/>
    <w:rsid w:val="00ED0C52"/>
    <w:rsid w:val="00EF4C45"/>
    <w:rsid w:val="00EF64D1"/>
    <w:rsid w:val="00F25EC1"/>
    <w:rsid w:val="00F53EFF"/>
    <w:rsid w:val="00F56295"/>
    <w:rsid w:val="00F80088"/>
    <w:rsid w:val="00FA059F"/>
    <w:rsid w:val="00FA33B8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Балдина</cp:lastModifiedBy>
  <cp:revision>23</cp:revision>
  <dcterms:created xsi:type="dcterms:W3CDTF">2024-07-10T04:55:00Z</dcterms:created>
  <dcterms:modified xsi:type="dcterms:W3CDTF">2025-07-16T08:56:00Z</dcterms:modified>
</cp:coreProperties>
</file>